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BB" w:rsidRPr="006A57BB" w:rsidRDefault="006A57BB" w:rsidP="006A57BB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5"/>
          <w:szCs w:val="25"/>
        </w:rPr>
      </w:pPr>
      <w:r w:rsidRPr="006A57B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Pr="006A57BB"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</w:t>
      </w:r>
      <w:r w:rsidRPr="006A57BB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4E9B712E" wp14:editId="3C51D524">
            <wp:extent cx="438150" cy="685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6A57BB" w:rsidRPr="006A57BB" w:rsidTr="0048150A">
        <w:trPr>
          <w:trHeight w:val="609"/>
        </w:trPr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A57BB" w:rsidRPr="006A57BB" w:rsidRDefault="006A57BB" w:rsidP="006A57B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7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ПІВДЕННОУКРАЇНСЬКИЙ </w:t>
            </w:r>
          </w:p>
          <w:p w:rsidR="006A57BB" w:rsidRPr="006A57BB" w:rsidRDefault="006A57BB" w:rsidP="006A57B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7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МІСЬКИЙ ГОЛОВА</w:t>
            </w:r>
          </w:p>
          <w:p w:rsidR="006A57BB" w:rsidRPr="006A57BB" w:rsidRDefault="006A57BB" w:rsidP="006A57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6A57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РОЗПОРЯДЖЕННЯ</w:t>
            </w:r>
          </w:p>
        </w:tc>
      </w:tr>
    </w:tbl>
    <w:p w:rsidR="006A57BB" w:rsidRPr="006A57BB" w:rsidRDefault="006A57BB" w:rsidP="006A57BB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0621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06219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06219">
        <w:rPr>
          <w:rFonts w:ascii="Times New Roman" w:eastAsia="Times New Roman" w:hAnsi="Times New Roman" w:cs="Times New Roman"/>
          <w:sz w:val="24"/>
          <w:szCs w:val="24"/>
          <w:lang w:eastAsia="ru-RU"/>
        </w:rPr>
        <w:t>114-р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</w:tblGrid>
      <w:tr w:rsidR="006A57BB" w:rsidRPr="006A57BB" w:rsidTr="0048150A">
        <w:trPr>
          <w:trHeight w:val="1209"/>
        </w:trPr>
        <w:tc>
          <w:tcPr>
            <w:tcW w:w="4427" w:type="dxa"/>
          </w:tcPr>
          <w:p w:rsidR="006A57BB" w:rsidRPr="006A57BB" w:rsidRDefault="006A57BB" w:rsidP="006A57BB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7BB" w:rsidRPr="006A57BB" w:rsidRDefault="006A57BB" w:rsidP="006A57BB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скликання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A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сесії Південноукраїнської міської   ради  VII</w:t>
            </w:r>
            <w:r w:rsidRPr="006A5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A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скликання</w:t>
            </w:r>
          </w:p>
          <w:p w:rsidR="006A57BB" w:rsidRPr="006A57BB" w:rsidRDefault="006A57BB" w:rsidP="006A57BB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57BB" w:rsidRPr="006A57BB" w:rsidRDefault="006A57BB" w:rsidP="006A57BB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 п.8, 20 ч.4 ст.42  Закону  України  «Про місцеве  самоврядування  в  Україні»</w:t>
      </w:r>
    </w:p>
    <w:p w:rsidR="006A57BB" w:rsidRPr="006A57BB" w:rsidRDefault="006A57BB" w:rsidP="006A57BB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BB" w:rsidRPr="006A57BB" w:rsidRDefault="006A57BB" w:rsidP="006A57BB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Скликати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сесію  Південноукраїнської  міської  ради  VII</w:t>
      </w:r>
      <w:r w:rsidRPr="006A57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Pr="006A5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A57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>10.00 у великій залі засідань виконавчого комітету Південноукраїнської міської ради</w:t>
      </w:r>
      <w:r w:rsidRPr="006A57BB">
        <w:rPr>
          <w:rFonts w:ascii="Calibri" w:eastAsia="Calibri" w:hAnsi="Calibri" w:cs="Times New Roman"/>
          <w:sz w:val="24"/>
          <w:szCs w:val="24"/>
        </w:rPr>
        <w:t xml:space="preserve"> 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порядком денним:</w:t>
      </w:r>
    </w:p>
    <w:p w:rsidR="006A57BB" w:rsidRPr="006A57BB" w:rsidRDefault="006A57BB" w:rsidP="006A57BB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14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0" w:type="dxa"/>
        <w:tblLayout w:type="fixed"/>
        <w:tblLook w:val="01E0" w:firstRow="1" w:lastRow="1" w:firstColumn="1" w:lastColumn="1" w:noHBand="0" w:noVBand="0"/>
      </w:tblPr>
      <w:tblGrid>
        <w:gridCol w:w="545"/>
        <w:gridCol w:w="8665"/>
      </w:tblGrid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6A57BB" w:rsidRPr="006B17B9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7B9">
              <w:rPr>
                <w:rFonts w:ascii="Times New Roman" w:hAnsi="Times New Roman"/>
                <w:sz w:val="24"/>
                <w:szCs w:val="24"/>
              </w:rPr>
              <w:t>Про дострокове припинення Маілунц К.Е. повноважень депутата Південноукраїнської міської ради VIII скликання</w:t>
            </w:r>
          </w:p>
          <w:p w:rsidR="006A57BB" w:rsidRPr="006B17B9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7B9">
              <w:rPr>
                <w:rFonts w:ascii="Times New Roman" w:hAnsi="Times New Roman"/>
                <w:sz w:val="24"/>
                <w:szCs w:val="24"/>
              </w:rPr>
              <w:t>Доповідач: КРАВЧЕНКО Денис</w:t>
            </w:r>
          </w:p>
          <w:p w:rsidR="006A57BB" w:rsidRPr="006A57BB" w:rsidRDefault="006A57BB" w:rsidP="006A57BB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F260D" w:rsidRPr="006A57BB" w:rsidTr="0048150A">
        <w:trPr>
          <w:trHeight w:val="213"/>
        </w:trPr>
        <w:tc>
          <w:tcPr>
            <w:tcW w:w="545" w:type="dxa"/>
          </w:tcPr>
          <w:p w:rsidR="00FF260D" w:rsidRPr="006A57BB" w:rsidRDefault="00FF260D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FF260D" w:rsidRPr="00FF260D" w:rsidRDefault="00FF260D" w:rsidP="00FF26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0D">
              <w:rPr>
                <w:rFonts w:ascii="Times New Roman" w:hAnsi="Times New Roman"/>
                <w:sz w:val="24"/>
                <w:szCs w:val="24"/>
              </w:rPr>
              <w:t>Про виконання бюджету Южноукраїнської міської територіальної громади за І квартал  2025 року</w:t>
            </w:r>
          </w:p>
          <w:p w:rsidR="00FF260D" w:rsidRDefault="00FF260D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0D">
              <w:rPr>
                <w:rFonts w:ascii="Times New Roman" w:hAnsi="Times New Roman"/>
                <w:sz w:val="24"/>
                <w:szCs w:val="24"/>
              </w:rPr>
              <w:t>Доповідач: ГОНЧАРОВА Тетяна</w:t>
            </w:r>
          </w:p>
          <w:p w:rsidR="00FF260D" w:rsidRPr="006B17B9" w:rsidRDefault="00FF260D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6A57BB" w:rsidRPr="00FF260D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0D">
              <w:rPr>
                <w:rFonts w:ascii="Times New Roman" w:hAnsi="Times New Roman"/>
                <w:sz w:val="24"/>
                <w:szCs w:val="24"/>
              </w:rPr>
              <w:t>Про виділення коштів з Фонду міської ради на виконання депутатських повноважень</w:t>
            </w:r>
          </w:p>
          <w:p w:rsidR="006A57BB" w:rsidRPr="00FF260D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0D">
              <w:rPr>
                <w:rFonts w:ascii="Times New Roman" w:hAnsi="Times New Roman"/>
                <w:sz w:val="24"/>
                <w:szCs w:val="24"/>
              </w:rPr>
              <w:t>Доповідач: ГОНЧАРОВА Тетяна</w:t>
            </w:r>
          </w:p>
          <w:p w:rsidR="006A57BB" w:rsidRPr="00FF260D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6A57BB" w:rsidRPr="00FF260D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0D">
              <w:rPr>
                <w:rFonts w:ascii="Times New Roman" w:hAnsi="Times New Roman"/>
                <w:sz w:val="24"/>
                <w:szCs w:val="24"/>
              </w:rPr>
              <w:t>Про внесення змін до бюджету Южноукраїнської міської територіальної громади на 2025 рік</w:t>
            </w:r>
          </w:p>
          <w:p w:rsidR="006A57BB" w:rsidRPr="00FF260D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0D">
              <w:rPr>
                <w:rFonts w:ascii="Times New Roman" w:hAnsi="Times New Roman"/>
                <w:sz w:val="24"/>
                <w:szCs w:val="24"/>
              </w:rPr>
              <w:t>Доповідач: ГОНЧАРОВА Тетяна</w:t>
            </w:r>
          </w:p>
          <w:p w:rsidR="006A57BB" w:rsidRPr="00FF260D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C8" w:rsidRPr="006A57BB" w:rsidTr="0048150A">
        <w:trPr>
          <w:trHeight w:val="213"/>
        </w:trPr>
        <w:tc>
          <w:tcPr>
            <w:tcW w:w="545" w:type="dxa"/>
          </w:tcPr>
          <w:p w:rsidR="00575CC8" w:rsidRPr="006A57BB" w:rsidRDefault="00575CC8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185390" w:rsidRDefault="00185390" w:rsidP="00575C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390">
              <w:rPr>
                <w:rFonts w:ascii="Times New Roman" w:hAnsi="Times New Roman"/>
                <w:sz w:val="24"/>
                <w:szCs w:val="24"/>
              </w:rPr>
              <w:t>Про затвердження Програми розвитку освіти в Южноукраїнській міській територіальній громаді на 2026 - 2030 роки</w:t>
            </w:r>
          </w:p>
          <w:p w:rsidR="00575CC8" w:rsidRPr="00575CC8" w:rsidRDefault="00575CC8" w:rsidP="00575C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CC8">
              <w:rPr>
                <w:rFonts w:ascii="Times New Roman" w:hAnsi="Times New Roman"/>
                <w:sz w:val="24"/>
                <w:szCs w:val="24"/>
              </w:rPr>
              <w:t>Доповідач: СІНЧУК Юрій</w:t>
            </w:r>
          </w:p>
          <w:p w:rsidR="00575CC8" w:rsidRPr="00575CC8" w:rsidRDefault="00575CC8" w:rsidP="00575CC8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4403A" w:rsidRPr="006A57BB" w:rsidTr="0048150A">
        <w:trPr>
          <w:trHeight w:val="213"/>
        </w:trPr>
        <w:tc>
          <w:tcPr>
            <w:tcW w:w="545" w:type="dxa"/>
          </w:tcPr>
          <w:p w:rsidR="00F4403A" w:rsidRPr="006A57BB" w:rsidRDefault="00F4403A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F4403A" w:rsidRPr="00F4403A" w:rsidRDefault="00F4403A" w:rsidP="00F440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3A">
              <w:rPr>
                <w:rFonts w:ascii="Times New Roman" w:hAnsi="Times New Roman"/>
                <w:sz w:val="24"/>
                <w:szCs w:val="24"/>
              </w:rPr>
              <w:t>Про затвердження Статуту Комунального некомерційного підприємства «Південноукраїнська міська багатопрофільна лікарня» Південноукраїнської міської ради в новій редакції</w:t>
            </w:r>
          </w:p>
          <w:p w:rsidR="00F4403A" w:rsidRDefault="00F4403A" w:rsidP="00F440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3A">
              <w:rPr>
                <w:rFonts w:ascii="Times New Roman" w:hAnsi="Times New Roman"/>
                <w:sz w:val="24"/>
                <w:szCs w:val="24"/>
              </w:rPr>
              <w:t>Доповідач: СОБЧЕНКО Ілона</w:t>
            </w:r>
          </w:p>
          <w:p w:rsidR="00F4403A" w:rsidRPr="00185390" w:rsidRDefault="00F4403A" w:rsidP="00F440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24D" w:rsidRPr="006A57BB" w:rsidTr="0048150A">
        <w:trPr>
          <w:trHeight w:val="213"/>
        </w:trPr>
        <w:tc>
          <w:tcPr>
            <w:tcW w:w="545" w:type="dxa"/>
          </w:tcPr>
          <w:p w:rsidR="0036224D" w:rsidRPr="006A57BB" w:rsidRDefault="0036224D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91576F" w:rsidRPr="00756269" w:rsidRDefault="0091576F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269">
              <w:rPr>
                <w:rFonts w:ascii="Times New Roman" w:hAnsi="Times New Roman"/>
                <w:sz w:val="24"/>
                <w:szCs w:val="24"/>
              </w:rPr>
              <w:t>Про внесення змін та доповнень до рішення Южноукраїнської міської ради від 21.12.2021 №852 «Про створення Револьверного фонду модернізації та розвитку житлового фонду Южноукраїнської міської територіальної громади»</w:t>
            </w:r>
          </w:p>
          <w:p w:rsidR="0036224D" w:rsidRPr="00E211CA" w:rsidRDefault="0036224D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1CA">
              <w:rPr>
                <w:rFonts w:ascii="Times New Roman" w:hAnsi="Times New Roman"/>
                <w:sz w:val="24"/>
                <w:szCs w:val="24"/>
              </w:rPr>
              <w:t>Доповідач: ТАЦІЄНКО Тетяна</w:t>
            </w:r>
          </w:p>
          <w:p w:rsidR="006B17B9" w:rsidRPr="004F4E5B" w:rsidRDefault="006B17B9" w:rsidP="006A57BB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7A7BDD" w:rsidRPr="006A57BB" w:rsidTr="0048150A">
        <w:trPr>
          <w:trHeight w:val="213"/>
        </w:trPr>
        <w:tc>
          <w:tcPr>
            <w:tcW w:w="545" w:type="dxa"/>
          </w:tcPr>
          <w:p w:rsidR="007A7BDD" w:rsidRPr="006A57BB" w:rsidRDefault="007A7BDD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9A5150" w:rsidRPr="00E211CA" w:rsidRDefault="00E211CA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1CA">
              <w:rPr>
                <w:rFonts w:ascii="Times New Roman" w:hAnsi="Times New Roman"/>
                <w:sz w:val="24"/>
                <w:szCs w:val="24"/>
              </w:rPr>
              <w:t>Про внесення змін до рішення Южноукраїнської міської ради від 25.01.2018 №961 «Про невідкладні заходи щодо  ліквідації та запобігання виникненню несанкціонованої (стихійної) торгівлі в місті Южноукраїнську»</w:t>
            </w:r>
          </w:p>
          <w:p w:rsidR="007A7BDD" w:rsidRPr="00E211CA" w:rsidRDefault="007A7BDD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1CA">
              <w:rPr>
                <w:rFonts w:ascii="Times New Roman" w:hAnsi="Times New Roman"/>
                <w:sz w:val="24"/>
                <w:szCs w:val="24"/>
              </w:rPr>
              <w:t>Доповідач: ТАЦІЄНКО Тетяна</w:t>
            </w:r>
          </w:p>
          <w:p w:rsidR="007A7BDD" w:rsidRPr="004F4E5B" w:rsidRDefault="007A7BDD" w:rsidP="006A57BB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B553F9" w:rsidRDefault="00B553F9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3F9">
              <w:rPr>
                <w:rFonts w:ascii="Times New Roman" w:hAnsi="Times New Roman"/>
                <w:sz w:val="24"/>
                <w:szCs w:val="24"/>
              </w:rPr>
              <w:t>Про внесення змін до комплексної Програми профілактики злочинності та вдосконалення системи захисту конституційних прав і свобод громадян Южноукраїнської міської територіальної громади на 2022-2026 роки</w:t>
            </w:r>
          </w:p>
          <w:p w:rsidR="006A57BB" w:rsidRPr="006A57BB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7BB">
              <w:rPr>
                <w:rFonts w:ascii="Times New Roman" w:hAnsi="Times New Roman"/>
                <w:sz w:val="24"/>
                <w:szCs w:val="24"/>
              </w:rPr>
              <w:t>Доповідач: ТРАВКІН Олег</w:t>
            </w:r>
          </w:p>
          <w:p w:rsidR="006A57BB" w:rsidRPr="006A57BB" w:rsidRDefault="006A57BB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B5537F" w:rsidRPr="007407F9" w:rsidRDefault="00392E48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7F9">
              <w:rPr>
                <w:rFonts w:ascii="Times New Roman" w:hAnsi="Times New Roman"/>
                <w:sz w:val="24"/>
                <w:szCs w:val="24"/>
              </w:rPr>
              <w:t>Про затвердження містобудівної документації на місцевому рівні: «Генеральний план села Іванівка Южноукраїнської міської територіальної громади Вознесенського району Миколаївської області»</w:t>
            </w:r>
          </w:p>
          <w:p w:rsidR="006A57BB" w:rsidRPr="007407F9" w:rsidRDefault="0036224D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7F9">
              <w:rPr>
                <w:rFonts w:ascii="Times New Roman" w:hAnsi="Times New Roman"/>
                <w:sz w:val="24"/>
                <w:szCs w:val="24"/>
              </w:rPr>
              <w:t>Доповідач: ЛАГНО Віолета</w:t>
            </w:r>
          </w:p>
          <w:p w:rsidR="00840214" w:rsidRPr="004F4E5B" w:rsidRDefault="00840214" w:rsidP="006A57BB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C238FA" w:rsidRPr="00C238FA" w:rsidRDefault="00C238FA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FA">
              <w:rPr>
                <w:rFonts w:ascii="Times New Roman" w:hAnsi="Times New Roman"/>
                <w:sz w:val="24"/>
                <w:szCs w:val="24"/>
              </w:rPr>
              <w:t>Про приватизацію Мазур Людмилою Іванівною, Мазур Єлизаветою Андріївною квартири №32 в будинку №3 на вулиці Олімпійській в місті Південноукраїнську Вознесенського району Миколаївської області</w:t>
            </w:r>
          </w:p>
          <w:p w:rsidR="006A57BB" w:rsidRPr="00C238FA" w:rsidRDefault="009A0678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FA">
              <w:rPr>
                <w:rFonts w:ascii="Times New Roman" w:hAnsi="Times New Roman"/>
                <w:sz w:val="24"/>
                <w:szCs w:val="24"/>
              </w:rPr>
              <w:t>Доповідач: СЕЗОНЕНКО Ірина</w:t>
            </w:r>
          </w:p>
          <w:p w:rsidR="00DB3FAD" w:rsidRPr="004F4E5B" w:rsidRDefault="00DB3FAD" w:rsidP="006A57BB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C238FA" w:rsidRDefault="00C238FA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FA">
              <w:rPr>
                <w:rFonts w:ascii="Times New Roman" w:hAnsi="Times New Roman"/>
                <w:sz w:val="24"/>
                <w:szCs w:val="24"/>
              </w:rPr>
              <w:t xml:space="preserve">Про приватизацію Колісніченком Володимиром Васильовичем, Колісніченко Надією Миколаївною, Колісніченком Максимом Володимировичем квартири №64 в будинку №29 на проспекті </w:t>
            </w:r>
            <w:r w:rsidR="00426432">
              <w:rPr>
                <w:rFonts w:ascii="Times New Roman" w:hAnsi="Times New Roman"/>
                <w:sz w:val="24"/>
                <w:szCs w:val="24"/>
              </w:rPr>
              <w:t>Н</w:t>
            </w:r>
            <w:r w:rsidRPr="00C238FA">
              <w:rPr>
                <w:rFonts w:ascii="Times New Roman" w:hAnsi="Times New Roman"/>
                <w:sz w:val="24"/>
                <w:szCs w:val="24"/>
              </w:rPr>
              <w:t>езалежності в місті Південноукраїнську Вознесенського району Миколаївської області</w:t>
            </w:r>
          </w:p>
          <w:p w:rsidR="006A57BB" w:rsidRPr="00C238FA" w:rsidRDefault="007F7BBE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FA">
              <w:rPr>
                <w:rFonts w:ascii="Times New Roman" w:hAnsi="Times New Roman"/>
                <w:sz w:val="24"/>
                <w:szCs w:val="24"/>
              </w:rPr>
              <w:t>Доповідач: СЕЗОНЕНКО Ірина</w:t>
            </w:r>
          </w:p>
          <w:p w:rsidR="007668B7" w:rsidRPr="004F4E5B" w:rsidRDefault="007668B7" w:rsidP="006A57BB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7668B7" w:rsidRDefault="007668B7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8B7">
              <w:rPr>
                <w:rFonts w:ascii="Times New Roman" w:hAnsi="Times New Roman"/>
                <w:sz w:val="24"/>
                <w:szCs w:val="24"/>
              </w:rPr>
              <w:t>Про внесення змін до програми капітального будівництва об’єктів житлово-комунального господарства та соціальної інфраструктури Южноукраїнської міської територіальної громади на 2021-2025 роки в новій редакції, затвердженої рішенням Южноукраїнської міської ради від 22.04.2021 № 339</w:t>
            </w:r>
          </w:p>
          <w:p w:rsidR="006A57BB" w:rsidRDefault="0046532E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НЕСТЕРЕНКО Олег</w:t>
            </w:r>
          </w:p>
          <w:p w:rsidR="007668B7" w:rsidRPr="006A57BB" w:rsidRDefault="007668B7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7F7B4D" w:rsidRDefault="007F7B4D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B4D">
              <w:rPr>
                <w:rFonts w:ascii="Times New Roman" w:hAnsi="Times New Roman"/>
                <w:sz w:val="24"/>
                <w:szCs w:val="24"/>
              </w:rPr>
              <w:t>Про внесення змін до Програми управління майном комунальної форми власності Південноукраїнської міської територіальної громади на 2025-2030 роки, затвердженої рішенням Южноукраїнської міської ради від 07.11.2024 №2025</w:t>
            </w:r>
          </w:p>
          <w:p w:rsidR="006A57BB" w:rsidRDefault="0046532E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ЛОПУШЕНКО Андрій</w:t>
            </w:r>
          </w:p>
          <w:p w:rsidR="001326F4" w:rsidRPr="006A57BB" w:rsidRDefault="001326F4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21C" w:rsidRPr="006A57BB" w:rsidTr="0048150A">
        <w:trPr>
          <w:trHeight w:val="213"/>
        </w:trPr>
        <w:tc>
          <w:tcPr>
            <w:tcW w:w="545" w:type="dxa"/>
          </w:tcPr>
          <w:p w:rsidR="00E3621C" w:rsidRPr="006A57BB" w:rsidRDefault="00E3621C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E3621C" w:rsidRPr="00CB3346" w:rsidRDefault="00CB3346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346">
              <w:rPr>
                <w:rFonts w:ascii="Times New Roman" w:hAnsi="Times New Roman"/>
                <w:sz w:val="24"/>
                <w:szCs w:val="24"/>
              </w:rPr>
              <w:t>Про надання згоди на безоплатну передачу основних засобів з балансу управління охорони здоров’я Південноукраїнської міської ради на баланс виконавчого комітету Південноукраїнської міської ради</w:t>
            </w:r>
          </w:p>
          <w:p w:rsidR="00E3621C" w:rsidRPr="00CB3346" w:rsidRDefault="00E3621C" w:rsidP="006A5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346">
              <w:rPr>
                <w:rFonts w:ascii="Times New Roman" w:hAnsi="Times New Roman"/>
                <w:sz w:val="24"/>
                <w:szCs w:val="24"/>
              </w:rPr>
              <w:t>Доповідач: ЛОПУШЕНКО Андрій</w:t>
            </w:r>
          </w:p>
          <w:p w:rsidR="00E3621C" w:rsidRPr="00463DF5" w:rsidRDefault="00E3621C" w:rsidP="006A57BB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A57BB" w:rsidRPr="006A57BB" w:rsidTr="0048150A">
        <w:trPr>
          <w:trHeight w:val="213"/>
        </w:trPr>
        <w:tc>
          <w:tcPr>
            <w:tcW w:w="545" w:type="dxa"/>
          </w:tcPr>
          <w:p w:rsidR="006A57BB" w:rsidRPr="006A57BB" w:rsidRDefault="006A57BB" w:rsidP="006A57B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</w:tcPr>
          <w:p w:rsidR="0089676A" w:rsidRPr="0089676A" w:rsidRDefault="0089676A" w:rsidP="008967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6A">
              <w:rPr>
                <w:rFonts w:ascii="Times New Roman" w:hAnsi="Times New Roman"/>
                <w:sz w:val="24"/>
                <w:szCs w:val="24"/>
              </w:rPr>
              <w:t>Про внесення змін до рішення Южноукраїнської міської ради від 14.12.2020 №10 «Про утворення виконавчого комітету Южноукраїнської міської ради та затвердження його складу»</w:t>
            </w:r>
          </w:p>
          <w:p w:rsidR="00DB3FAD" w:rsidRDefault="0089676A" w:rsidP="008967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6A">
              <w:rPr>
                <w:rFonts w:ascii="Times New Roman" w:hAnsi="Times New Roman"/>
                <w:sz w:val="24"/>
                <w:szCs w:val="24"/>
              </w:rPr>
              <w:t>Доповідач:  ПАНЕНКО Віталій</w:t>
            </w:r>
          </w:p>
          <w:p w:rsidR="0089676A" w:rsidRPr="006A57BB" w:rsidRDefault="0089676A" w:rsidP="008967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AC3B5F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4F4E5B" w:rsidRDefault="0009258D" w:rsidP="004F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00F">
              <w:rPr>
                <w:rFonts w:ascii="Times New Roman" w:hAnsi="Times New Roman"/>
                <w:sz w:val="24"/>
                <w:szCs w:val="24"/>
              </w:rPr>
              <w:t>Про затвердження переліків земельних ділянок комунальної власності Южноукраїнської міської територіальної громади Вознесенського району Миколаївської області та умов їх продажу або прав на них на конкурентних засадах</w:t>
            </w:r>
          </w:p>
          <w:p w:rsidR="0009258D" w:rsidRDefault="004F4E5B" w:rsidP="004F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="0009258D"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E5B" w:rsidRPr="00B92CFD" w:rsidRDefault="004F4E5B" w:rsidP="004F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AC3B5F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Default="0009258D" w:rsidP="0009258D">
            <w:pPr>
              <w:widowControl w:val="0"/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надання </w:t>
            </w:r>
            <w:bookmarkStart w:id="1" w:name="_Hlk157678568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дозволу на розробку проєкту землеустрою щодо встановлення (зміни) меж населеного пункту </w:t>
            </w:r>
            <w:bookmarkEnd w:id="1"/>
            <w:r w:rsidRPr="002A0A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села Іванівка Южноукраїнської міської територіальної громади Вознесенського району Миколаївської області</w:t>
            </w:r>
          </w:p>
          <w:p w:rsidR="004F4E5B" w:rsidRDefault="004F4E5B" w:rsidP="0009258D">
            <w:pPr>
              <w:widowControl w:val="0"/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E5B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4F4E5B" w:rsidRPr="007C700F" w:rsidRDefault="004F4E5B" w:rsidP="0009258D">
            <w:pPr>
              <w:widowControl w:val="0"/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AC3B5F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Default="0009258D" w:rsidP="005753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6F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Комунальному підприємству «Служба комунального господарства» в постійне користування під розміщення та обслуговування шляху (дороги) до міського пляжу у місті </w:t>
            </w:r>
            <w:r>
              <w:rPr>
                <w:rFonts w:ascii="Times New Roman" w:hAnsi="Times New Roman"/>
                <w:sz w:val="24"/>
                <w:szCs w:val="24"/>
              </w:rPr>
              <w:t>Південноукраїнську</w:t>
            </w:r>
            <w:r w:rsidRPr="00B13F6F">
              <w:rPr>
                <w:rFonts w:ascii="Times New Roman" w:hAnsi="Times New Roman"/>
                <w:sz w:val="24"/>
                <w:szCs w:val="24"/>
              </w:rPr>
              <w:t xml:space="preserve"> Миколаївської області</w:t>
            </w:r>
          </w:p>
          <w:p w:rsidR="004F4E5B" w:rsidRDefault="004F4E5B" w:rsidP="005753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E5B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5753C0" w:rsidRPr="007C700F" w:rsidRDefault="005753C0" w:rsidP="005753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AC3B5F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Default="0009258D" w:rsidP="005753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6F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Комунальному підприємству «Служба комунального господарства» в постійне користування під розміщення та обслуговування шляху (дороги) до міського пляжу з місцями очікування пасажирів та розвороту пасажирського транспорту у місті </w:t>
            </w:r>
            <w:r>
              <w:rPr>
                <w:rFonts w:ascii="Times New Roman" w:hAnsi="Times New Roman"/>
                <w:sz w:val="24"/>
                <w:szCs w:val="24"/>
              </w:rPr>
              <w:t>Південноукраїнську</w:t>
            </w:r>
            <w:r w:rsidRPr="00B13F6F">
              <w:rPr>
                <w:rFonts w:ascii="Times New Roman" w:hAnsi="Times New Roman"/>
                <w:sz w:val="24"/>
                <w:szCs w:val="24"/>
              </w:rPr>
              <w:t xml:space="preserve"> Миколаївської області</w:t>
            </w:r>
          </w:p>
          <w:p w:rsidR="004F4E5B" w:rsidRDefault="004F4E5B" w:rsidP="005753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E5B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5753C0" w:rsidRPr="00B13F6F" w:rsidRDefault="005753C0" w:rsidP="005753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71" w:rsidRPr="006A57BB" w:rsidTr="00AC3B5F">
        <w:trPr>
          <w:trHeight w:val="213"/>
        </w:trPr>
        <w:tc>
          <w:tcPr>
            <w:tcW w:w="545" w:type="dxa"/>
          </w:tcPr>
          <w:p w:rsidR="00696D71" w:rsidRPr="006A57BB" w:rsidRDefault="00696D71" w:rsidP="00696D7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696D71" w:rsidRPr="006D13C0" w:rsidRDefault="00696D71" w:rsidP="00696D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затвердження проекту землеустрою щодо відведення земельної ділянки комунальному підприємству «Служба комунального господарства» в постійне користування під розміщення та обслуговування тротуарів, пішохідних доріжок та зелених зон на проспекті Незалежності в районі житлового будинку № 31 у місті Южноукраїнську Миколаївської області</w:t>
            </w:r>
          </w:p>
          <w:p w:rsidR="00696D71" w:rsidRPr="006D13C0" w:rsidRDefault="00696D71" w:rsidP="00696D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Доповідач: КОМАРНІЦЬКА Ольга</w:t>
            </w:r>
          </w:p>
          <w:p w:rsidR="00696D71" w:rsidRPr="006D13C0" w:rsidRDefault="00696D71" w:rsidP="00696D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6D71" w:rsidRPr="006A57BB" w:rsidTr="00AC3B5F">
        <w:trPr>
          <w:trHeight w:val="213"/>
        </w:trPr>
        <w:tc>
          <w:tcPr>
            <w:tcW w:w="545" w:type="dxa"/>
          </w:tcPr>
          <w:p w:rsidR="00696D71" w:rsidRPr="006A57BB" w:rsidRDefault="00696D71" w:rsidP="00696D7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696D71" w:rsidRPr="006D13C0" w:rsidRDefault="00696D71" w:rsidP="00696D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затвердження проекту землеустрою щодо відведення земельної ділянки комунальному підприємству «Служба комунального господарства» в постійне користування для будівництва та обслуговування інших будівель громадської забудови на вулиці Миру в районі житлового будинку № 4 у місті Южноукраїнську Миколаївської області</w:t>
            </w:r>
          </w:p>
          <w:p w:rsidR="00696D71" w:rsidRPr="006D13C0" w:rsidRDefault="00696D71" w:rsidP="00696D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Доповідач: КОМАРНІЦЬКА Ольга</w:t>
            </w:r>
          </w:p>
          <w:p w:rsidR="00696D71" w:rsidRPr="006D13C0" w:rsidRDefault="00696D71" w:rsidP="00696D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58D" w:rsidRPr="006A57BB" w:rsidTr="00B7198A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4F4E5B" w:rsidRDefault="0009258D" w:rsidP="000D12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00F">
              <w:rPr>
                <w:rFonts w:ascii="Times New Roman" w:hAnsi="Times New Roman"/>
                <w:sz w:val="24"/>
                <w:szCs w:val="24"/>
              </w:rPr>
              <w:t xml:space="preserve">Про затвердження проєкту землеустрою щодо відведення земельної ділянки АТ «НАЕК «Енергоатом» для розміщення, будівництва, експлуатації та обслуговування будівель і споруд об’єктів передачі електричної та теплової енергії, яка розташована за адресою: Миколаївська область, Вознесенський район, за межами м. Південноукраїнськ </w:t>
            </w:r>
          </w:p>
          <w:p w:rsidR="0009258D" w:rsidRDefault="004F4E5B" w:rsidP="000D12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E5B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0D12F6" w:rsidRPr="007C700F" w:rsidRDefault="000D12F6" w:rsidP="000D12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B7198A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Default="0009258D" w:rsidP="000D12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00F">
              <w:rPr>
                <w:rFonts w:ascii="Times New Roman" w:hAnsi="Times New Roman"/>
                <w:sz w:val="24"/>
                <w:szCs w:val="24"/>
              </w:rPr>
              <w:t>Про затвердження проєкту землеустрою щодо відведення земельної ділянки комунальної власності Південноукраїнської міської ради Грибану Юрію Володимировичу з метою формування її як об’єкту цивільних прав для подальшого встановлення земельного сервітуту на право розміщення тимчасової споруди за адресою: бульв. Мрій,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>м. Південноукраїнськ, Вознесенський район, Миколаївська область</w:t>
            </w:r>
          </w:p>
          <w:p w:rsidR="004F4E5B" w:rsidRDefault="004F4E5B" w:rsidP="000D12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E5B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0D12F6" w:rsidRPr="007C700F" w:rsidRDefault="000D12F6" w:rsidP="000D12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B7198A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455AB2" w:rsidRDefault="0009258D" w:rsidP="00455AB2">
            <w:pPr>
              <w:spacing w:after="0"/>
              <w:jc w:val="both"/>
            </w:pPr>
            <w:r w:rsidRPr="007C700F">
              <w:rPr>
                <w:rFonts w:ascii="Times New Roman" w:hAnsi="Times New Roman"/>
                <w:sz w:val="24"/>
                <w:szCs w:val="24"/>
              </w:rPr>
              <w:t xml:space="preserve">Про затвердження проєкту землеустрою щодо відведення земельної ділянки комунальної власності Південноукраїнської міської ради Коваленку Олександру Ігоровичу з метою формування її як об’єкту цивільних прав для подальшого встановлення земельного сервітуту на право розміщення тимчасової споруди за </w:t>
            </w:r>
            <w:r w:rsidRPr="007C700F">
              <w:rPr>
                <w:rFonts w:ascii="Times New Roman" w:hAnsi="Times New Roman"/>
                <w:sz w:val="24"/>
                <w:szCs w:val="24"/>
              </w:rPr>
              <w:lastRenderedPageBreak/>
              <w:t>адресою: бульв. Мрій (ріг вул. Миру), м. Південноукраїнськ, Вознесенський район, Миколаївська область</w:t>
            </w:r>
            <w:r w:rsidR="00455AB2">
              <w:t xml:space="preserve"> </w:t>
            </w:r>
          </w:p>
          <w:p w:rsidR="0009258D" w:rsidRDefault="00455AB2" w:rsidP="00455A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AB2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455AB2" w:rsidRPr="007C700F" w:rsidRDefault="00455AB2" w:rsidP="00455A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2935EF">
        <w:trPr>
          <w:trHeight w:val="2127"/>
        </w:trPr>
        <w:tc>
          <w:tcPr>
            <w:tcW w:w="545" w:type="dxa"/>
          </w:tcPr>
          <w:p w:rsidR="0009258D" w:rsidRPr="006A57BB" w:rsidRDefault="0009258D" w:rsidP="002935EF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455AB2" w:rsidRDefault="0009258D" w:rsidP="002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затвердження проєкту землеустрою щодо відведення земельної ділянки  фізичній особі – підприємцю Афендікову Олександру Анатолійовичу в довгострокову оренду для будівництва та обслуговування будівель торгівлі під розміщення та обслуговування комплексу магазинів на проспекті Незалежності 28/13, 28/17, 28/18, 28/19, 28/21, 28/25, 28/28, 28/31, 28/32 у місті Південноукраїнську  Вознесенського району Миколаївської області</w:t>
            </w:r>
            <w:r w:rsidR="0045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AB2" w:rsidRDefault="00455AB2" w:rsidP="002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Pr="00BC6688" w:rsidRDefault="0009258D" w:rsidP="002935EF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B7198A">
        <w:trPr>
          <w:trHeight w:val="213"/>
        </w:trPr>
        <w:tc>
          <w:tcPr>
            <w:tcW w:w="545" w:type="dxa"/>
          </w:tcPr>
          <w:p w:rsidR="0009258D" w:rsidRPr="006A57BB" w:rsidRDefault="0009258D" w:rsidP="002935EF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Default="0009258D" w:rsidP="002935EF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19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громадянки України Колпакової Ірини Сергіївни для будівництва і обслуговування житлового будинку, господарських будівель і споруд (присадибна ділянка), розташованої за адресою: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119">
              <w:rPr>
                <w:rFonts w:ascii="Times New Roman" w:hAnsi="Times New Roman"/>
                <w:sz w:val="24"/>
                <w:szCs w:val="24"/>
              </w:rPr>
              <w:t>вул. Центральна, 6, с-ще Костянтинівка, Вознесенський район, Миколаївська область</w:t>
            </w:r>
          </w:p>
          <w:p w:rsidR="002935EF" w:rsidRDefault="002935EF" w:rsidP="002935EF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5EF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2935EF" w:rsidRPr="004E2119" w:rsidRDefault="002935EF" w:rsidP="002935EF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B7198A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Pr="004E2119" w:rsidRDefault="0009258D" w:rsidP="000925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громадянину України Павлову Юрію Васильовичу для будівництва і обслуговування житлового будинку, господарських будівель і споруд (присадибна ділянка) на вул. Івана Франка, 37 в с-щі Костянтинівка, Вознесенський район, Миколаївська область </w:t>
            </w:r>
          </w:p>
          <w:p w:rsidR="0009258D" w:rsidRPr="00BC6688" w:rsidRDefault="002935EF" w:rsidP="0009258D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5EF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</w:tc>
      </w:tr>
      <w:tr w:rsidR="0009258D" w:rsidRPr="006A57BB" w:rsidTr="00B7198A">
        <w:trPr>
          <w:trHeight w:val="213"/>
        </w:trPr>
        <w:tc>
          <w:tcPr>
            <w:tcW w:w="545" w:type="dxa"/>
          </w:tcPr>
          <w:p w:rsidR="0009258D" w:rsidRPr="006A57BB" w:rsidRDefault="0009258D" w:rsidP="00357DD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Pr="004E2119" w:rsidRDefault="0009258D" w:rsidP="00357D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громадянки України Гавви Віри Миколаївни для будівництва і обслуговування житлового будинку, господарських будівель і споруд (присадибна ділянка), розташованої за адресою:                         вул. Набережна,3, с. Панкратове, Вознесенський район, Миколаївська область </w:t>
            </w:r>
          </w:p>
          <w:p w:rsidR="0009258D" w:rsidRDefault="00C21FC9" w:rsidP="00357DDD">
            <w:pPr>
              <w:tabs>
                <w:tab w:val="left" w:pos="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FC9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357DDD" w:rsidRPr="00BC6688" w:rsidRDefault="00357DDD" w:rsidP="00357DDD">
            <w:pPr>
              <w:tabs>
                <w:tab w:val="left" w:pos="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F047CC">
        <w:trPr>
          <w:trHeight w:val="1833"/>
        </w:trPr>
        <w:tc>
          <w:tcPr>
            <w:tcW w:w="545" w:type="dxa"/>
          </w:tcPr>
          <w:p w:rsidR="0009258D" w:rsidRPr="006A57BB" w:rsidRDefault="0009258D" w:rsidP="00357DD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Pr="00BC6688" w:rsidRDefault="0009258D" w:rsidP="00F047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15706332"/>
            <w:r w:rsidRPr="00BC6688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bookmarkEnd w:id="2"/>
            <w:r w:rsidRPr="00BC6688">
              <w:rPr>
                <w:rFonts w:ascii="Times New Roman" w:hAnsi="Times New Roman"/>
                <w:sz w:val="24"/>
                <w:szCs w:val="24"/>
              </w:rPr>
              <w:t xml:space="preserve">затвердження технічної документації </w:t>
            </w:r>
            <w:bookmarkStart w:id="3" w:name="_Hlk176869368"/>
            <w:r w:rsidRPr="00BC6688">
              <w:rPr>
                <w:rFonts w:ascii="Times New Roman" w:hAnsi="Times New Roman"/>
                <w:sz w:val="24"/>
                <w:szCs w:val="24"/>
              </w:rPr>
              <w:t xml:space="preserve">із землеустрою </w:t>
            </w:r>
            <w:bookmarkStart w:id="4" w:name="_Hlk158883344"/>
            <w:bookmarkStart w:id="5" w:name="_Hlk158816944"/>
            <w:r w:rsidRPr="00BC6688">
              <w:rPr>
                <w:rFonts w:ascii="Times New Roman" w:hAnsi="Times New Roman"/>
                <w:sz w:val="24"/>
                <w:szCs w:val="24"/>
              </w:rPr>
              <w:t xml:space="preserve">щодо встановлення (відновлення) меж земельної ділянки в натурі (на місцевості) </w:t>
            </w:r>
            <w:bookmarkStart w:id="6" w:name="_Hlk161142056"/>
            <w:r w:rsidRPr="00BC6688">
              <w:rPr>
                <w:rFonts w:ascii="Times New Roman" w:hAnsi="Times New Roman"/>
                <w:sz w:val="24"/>
                <w:szCs w:val="24"/>
              </w:rPr>
              <w:t xml:space="preserve">громадянці України Мельничук Людмилі Олександрівні для будівництва і обслуговування житлового будинку, господарських будівель і споруд (присадибна ділянка) за адресою: </w:t>
            </w:r>
            <w:bookmarkStart w:id="7" w:name="_Hlk176869798"/>
            <w:bookmarkEnd w:id="3"/>
            <w:bookmarkEnd w:id="4"/>
            <w:r w:rsidRPr="00BC6688">
              <w:rPr>
                <w:rFonts w:ascii="Times New Roman" w:hAnsi="Times New Roman"/>
                <w:sz w:val="24"/>
                <w:szCs w:val="24"/>
              </w:rPr>
              <w:t xml:space="preserve">                         вул. Дружби, 91, с-ще Костянтинівка, Вознесенський район, Миколаївська область</w:t>
            </w:r>
            <w:r w:rsidR="00C21FC9">
              <w:rPr>
                <w:rFonts w:ascii="Times New Roman" w:hAnsi="Times New Roman"/>
                <w:sz w:val="24"/>
                <w:szCs w:val="24"/>
              </w:rPr>
              <w:t xml:space="preserve"> Доповідач: КОМАРНІЦЬКА Ольга</w:t>
            </w:r>
            <w:r w:rsidR="00C21FC9"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5"/>
            <w:bookmarkEnd w:id="6"/>
            <w:bookmarkEnd w:id="7"/>
          </w:p>
        </w:tc>
      </w:tr>
      <w:tr w:rsidR="0009258D" w:rsidRPr="006A57BB" w:rsidTr="00B7198A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357DDD" w:rsidRDefault="0009258D" w:rsidP="00F0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громадянину України Юрченку Костянтину Івановичу  для будівництва і обслуговування житлового будинку, господарських будівель і споруд (присадибна ділянка) за адресою: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688">
              <w:rPr>
                <w:rFonts w:ascii="Times New Roman" w:hAnsi="Times New Roman"/>
                <w:sz w:val="24"/>
                <w:szCs w:val="24"/>
              </w:rPr>
              <w:t xml:space="preserve">вул. Дружби, 103, с-ще Костянтинівка, Вознесенський район, Миколаївська область </w:t>
            </w:r>
            <w:r w:rsidR="00F047CC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="00F047CC"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47CC" w:rsidRPr="00BC6688" w:rsidRDefault="00F047CC" w:rsidP="00F0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B7198A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F047CC" w:rsidRDefault="0009258D" w:rsidP="00F0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проєкту землеустрою </w:t>
            </w:r>
            <w:bookmarkStart w:id="8" w:name="_Hlk196820285"/>
            <w:r w:rsidRPr="004E2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щодо відведення земельної ділянки у зв’язку зі зміною її цільового призначення громадянину України Михайлюку Олександру Олександровичу для будівництва та обслуговування житлового будинку, господарських будівель і споруд (присадибна ділянка) за адресою: вул. Свободи,  м. Південноукраїнськ, Вознесенський район, Миколаївська область</w:t>
            </w:r>
            <w:bookmarkEnd w:id="8"/>
            <w:r w:rsidR="00F047CC">
              <w:rPr>
                <w:rFonts w:ascii="Times New Roman" w:hAnsi="Times New Roman"/>
                <w:sz w:val="24"/>
                <w:szCs w:val="24"/>
              </w:rPr>
              <w:t xml:space="preserve"> Доповідач: КОМАРНІЦЬКА Ольга</w:t>
            </w:r>
            <w:r w:rsidR="00F047CC"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Pr="00BC6688" w:rsidRDefault="0009258D" w:rsidP="0009258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DB3931" w:rsidRDefault="0009258D" w:rsidP="00DB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86">
              <w:rPr>
                <w:rFonts w:ascii="Times New Roman" w:hAnsi="Times New Roman"/>
                <w:sz w:val="24"/>
                <w:szCs w:val="24"/>
              </w:rPr>
              <w:t xml:space="preserve">Про надання дозволу </w:t>
            </w:r>
            <w:bookmarkStart w:id="9" w:name="_Hlk169098515"/>
            <w:r w:rsidRPr="002A0A86">
              <w:rPr>
                <w:rFonts w:ascii="Times New Roman" w:hAnsi="Times New Roman"/>
                <w:sz w:val="24"/>
                <w:szCs w:val="24"/>
              </w:rPr>
              <w:t xml:space="preserve">фізичній особі – підприємцю Оніпко Євгенії Сергіївні на розробку </w:t>
            </w:r>
            <w:bookmarkStart w:id="10" w:name="_Hlk151715521"/>
            <w:r w:rsidRPr="002A0A86">
              <w:rPr>
                <w:rFonts w:ascii="Times New Roman" w:hAnsi="Times New Roman"/>
                <w:sz w:val="24"/>
                <w:szCs w:val="24"/>
              </w:rPr>
              <w:t xml:space="preserve">проєкту землеустрою щодо відведення земельної ділянки в довгострокову оренду </w:t>
            </w:r>
            <w:bookmarkEnd w:id="10"/>
            <w:r w:rsidRPr="002A0A86">
              <w:rPr>
                <w:rFonts w:ascii="Times New Roman" w:hAnsi="Times New Roman"/>
                <w:sz w:val="24"/>
                <w:szCs w:val="24"/>
              </w:rPr>
              <w:t xml:space="preserve">під розміщення та обслуговування нежитлового  приміщення, магазину за адресою: проспект Незалежності, будинок 28/12, м. Південноукраїнськ, Вознесенський район, </w:t>
            </w:r>
            <w:bookmarkEnd w:id="9"/>
            <w:r w:rsidRPr="002A0A86">
              <w:rPr>
                <w:rFonts w:ascii="Times New Roman" w:hAnsi="Times New Roman"/>
                <w:sz w:val="24"/>
                <w:szCs w:val="24"/>
              </w:rPr>
              <w:t>Миколаївська область</w:t>
            </w:r>
            <w:r w:rsidR="00DB3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Default="00DB3931" w:rsidP="00DB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931" w:rsidRPr="002A0A86" w:rsidRDefault="00DB3931" w:rsidP="00DB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Default="0009258D" w:rsidP="00DB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надання дозволу на розробку проєкту землеустрою щодо відведення земельної ділянки за адресою: проспект Незалежності, 6 у місті Південноукраїнську Вознесенського району Миколаївської області для подальшої передачі в оренду громадянину України Філонову Вячеславу Миколайовичу, цільове призначення якої змінюється з «для будівництва і обслуговування багатоквартирного житлового будинку» на «для будівництва і обслуговування будівель торгівлі»</w:t>
            </w:r>
            <w:r w:rsidR="00DB3931">
              <w:rPr>
                <w:rFonts w:ascii="Times New Roman" w:hAnsi="Times New Roman"/>
                <w:sz w:val="24"/>
                <w:szCs w:val="24"/>
              </w:rPr>
              <w:t xml:space="preserve"> Доповідач: КОМАРНІЦЬКА Ольга</w:t>
            </w:r>
            <w:r w:rsidR="00DB3931"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931" w:rsidRPr="00BC6688" w:rsidRDefault="00DB3931" w:rsidP="00DB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09258D" w:rsidRDefault="0009258D" w:rsidP="00336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надання дозволу на розробку технічної документації із землеустрою щодо поділу та об’єднання земельних ділянок комунальної власності в районі вулиці Паркової м. Південноукраїнськ Вознесенського району Миколаївської області</w:t>
            </w:r>
            <w:r w:rsidR="003367EE">
              <w:rPr>
                <w:rFonts w:ascii="Times New Roman" w:hAnsi="Times New Roman"/>
                <w:sz w:val="24"/>
                <w:szCs w:val="24"/>
              </w:rPr>
              <w:t xml:space="preserve"> Доповідач: КОМАРНІЦЬКА Ольга</w:t>
            </w:r>
            <w:r w:rsidR="003367EE"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67EE" w:rsidRPr="00BC6688" w:rsidRDefault="003367EE" w:rsidP="00336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8151AA" w:rsidRDefault="0009258D" w:rsidP="00815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надання дозволу на розробку технічної документації із землеустрою щодо поділу та об’єднання земельних ділянок комунальної власності, що розташовані в районі гаражного кооперативу «Мотор 777» у місті Південноукраїнськ Вознесенського району Миколаївської області</w:t>
            </w:r>
            <w:r w:rsidR="00815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Default="008151AA" w:rsidP="00815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8151AA" w:rsidRPr="00D57243" w:rsidRDefault="008151AA" w:rsidP="00815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B947EE" w:rsidRDefault="0009258D" w:rsidP="00B40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надання дозволу товариству з обмеженою відповідальністю «Слейпнір» на розробку технічної документації із землеустрою щодо поділу та об’єднання земельної ділянки комунальної власності під розміщення та обслуговування нежитлової будівлі, магазину-пекарні за адресою: вулиця Європейська, 19А в місті Південноукраїнську Вознесенського району Миколаївської області</w:t>
            </w:r>
            <w:r w:rsidR="00B40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Default="00B40A46" w:rsidP="00B40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B40A46" w:rsidRPr="00BC6688" w:rsidRDefault="00B40A46" w:rsidP="00B40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B40A46" w:rsidRDefault="0009258D" w:rsidP="00B40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надання дозволу Акціонерному товариству «Національна атомна енергогенеруюча компанія «Енергоатом»» на розробку технічної документації із землеустрою щодо поділу та об’єднання земельної ділянки комунальної власності за адресою: Промисловий майданчик,  37, м. Південноукраїнськ, Вознесенський район, Миколаївська область</w:t>
            </w:r>
            <w:r w:rsidR="00B40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Default="00B40A46" w:rsidP="00B40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A46" w:rsidRPr="00BC6688" w:rsidRDefault="00B40A46" w:rsidP="00B40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2816DD" w:rsidRDefault="0009258D" w:rsidP="00281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надання дозволу товариству з обмеженою відповідальністю «Тепличний комбінат «Західний» на укладання договору оренди земельної ділянки під розміщення та обслуговування комплексу будівель та споруд за адресою: Промисловий майданчик, будинок 37,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688">
              <w:rPr>
                <w:rFonts w:ascii="Times New Roman" w:hAnsi="Times New Roman"/>
                <w:sz w:val="24"/>
                <w:szCs w:val="24"/>
              </w:rPr>
              <w:t>м. Південноукраїнськ, Вознесенський район, Миколаївська область</w:t>
            </w:r>
            <w:r w:rsidR="0028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Default="002816DD" w:rsidP="00281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6DD" w:rsidRPr="00BC6688" w:rsidRDefault="002816DD" w:rsidP="00281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1E27CD" w:rsidRDefault="0009258D" w:rsidP="001E2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надання </w:t>
            </w:r>
            <w:bookmarkStart w:id="11" w:name="_Hlk161222274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дозволу </w:t>
            </w:r>
            <w:bookmarkStart w:id="12" w:name="_Hlk196921604"/>
            <w:bookmarkStart w:id="13" w:name="_Hlk190184734"/>
            <w:bookmarkStart w:id="14" w:name="_Hlk168307606"/>
            <w:bookmarkStart w:id="15" w:name="_Hlk168579475"/>
            <w:bookmarkStart w:id="16" w:name="_Hlk168314719"/>
            <w:bookmarkStart w:id="17" w:name="_Hlk178672302"/>
            <w:bookmarkStart w:id="18" w:name="_Hlk187845579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фізичній особі – підприємцю Штефан</w:t>
            </w:r>
            <w:bookmarkEnd w:id="12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Анастасії Миколаївні </w:t>
            </w:r>
            <w:bookmarkEnd w:id="13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укладання договору оренди земельної ділянки під розміщення та обслуговування</w:t>
            </w:r>
            <w:bookmarkEnd w:id="11"/>
            <w:bookmarkEnd w:id="14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нежитлової будівлі, магазину на проспекті Незалежності, 26-П у місті Південноукраїнську Вознесенського району Миколаївської області</w:t>
            </w:r>
            <w:bookmarkEnd w:id="15"/>
            <w:bookmarkEnd w:id="16"/>
            <w:bookmarkEnd w:id="17"/>
            <w:bookmarkEnd w:id="18"/>
            <w:r w:rsidR="001E27CD">
              <w:rPr>
                <w:rFonts w:ascii="Times New Roman" w:hAnsi="Times New Roman"/>
                <w:sz w:val="24"/>
                <w:szCs w:val="24"/>
              </w:rPr>
              <w:t xml:space="preserve"> Доповідач: КОМАРНІЦЬКА Ольга</w:t>
            </w:r>
            <w:r w:rsidR="001E27CD"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Pr="00BC6688" w:rsidRDefault="0009258D" w:rsidP="000925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1E27CD" w:rsidRDefault="0009258D" w:rsidP="001E2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поновлення договору оренди земельної ділянки від 24.12.2014 (зареєстрованого 17.04.2015 за №9403881) укладеного з громадянкою України Петрушковою Інною Миколаївною під розміщення та обслуговування нежитлової будівлі, магазину «Уют» на проспекті Незалежності, 2-к у місті Южноукраїнську Вознесенського району Миколаївської області</w:t>
            </w:r>
            <w:r w:rsidR="001E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Default="001E27CD" w:rsidP="001E2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7CD" w:rsidRPr="00BC6688" w:rsidRDefault="001E27CD" w:rsidP="001E2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58D" w:rsidRPr="006A57BB" w:rsidTr="00C42F83">
        <w:trPr>
          <w:trHeight w:val="213"/>
        </w:trPr>
        <w:tc>
          <w:tcPr>
            <w:tcW w:w="545" w:type="dxa"/>
          </w:tcPr>
          <w:p w:rsidR="0009258D" w:rsidRPr="006A57BB" w:rsidRDefault="0009258D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281181" w:rsidRDefault="0009258D" w:rsidP="00281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поновлення договору </w:t>
            </w:r>
            <w:bookmarkStart w:id="19" w:name="_Hlk161229643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оренди земельної ділянки </w:t>
            </w:r>
            <w:bookmarkStart w:id="20" w:name="_Hlk197075551"/>
            <w:bookmarkStart w:id="21" w:name="_Hlk194673999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</w:t>
            </w:r>
            <w:bookmarkStart w:id="22" w:name="_Hlk159840697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12.08.2005 (зареєстрованого 05.05.2020 за №36449787) </w:t>
            </w:r>
            <w:bookmarkEnd w:id="20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укладеного з дочірнім підприємством «Добробут» компанії «Глуско Енерджі Менеджмент Компані Лімітед» під розміщення та обслуговування </w:t>
            </w:r>
            <w:bookmarkStart w:id="23" w:name="_Hlk197076256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автосервісу на вулиці Європейській, 5-Б  у місті Південноукраїнську Вознесенського району Миколаївської області</w:t>
            </w:r>
            <w:bookmarkEnd w:id="19"/>
            <w:bookmarkEnd w:id="21"/>
            <w:bookmarkEnd w:id="22"/>
            <w:bookmarkEnd w:id="23"/>
            <w:r w:rsidR="00281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181" w:rsidRDefault="00281181" w:rsidP="00281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8D" w:rsidRPr="00BC6688" w:rsidRDefault="0009258D" w:rsidP="0009258D">
            <w:pPr>
              <w:widowControl w:val="0"/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95" w:rsidRPr="006A57BB" w:rsidTr="00C42F83">
        <w:trPr>
          <w:trHeight w:val="213"/>
        </w:trPr>
        <w:tc>
          <w:tcPr>
            <w:tcW w:w="545" w:type="dxa"/>
          </w:tcPr>
          <w:p w:rsidR="00304795" w:rsidRPr="006A57BB" w:rsidRDefault="00304795" w:rsidP="0009258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304795" w:rsidRDefault="00304795" w:rsidP="00281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поновлення договору оренди земельної ділянки від 27.05.2015 (зареєстрованого 28.05.2015 за №9837055) укладеного з приватним підприємством «Укрсервіс» під розміщення та обслуговування нежитлової будівлі, торговельного комплексу «Уют» на проспекті Соборності, 4-Б у місті Південноукраїнську Вознесенського району Миколаївської області</w:t>
            </w:r>
          </w:p>
          <w:p w:rsidR="00304795" w:rsidRDefault="00304795" w:rsidP="00304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795" w:rsidRPr="002A0A86" w:rsidRDefault="00304795" w:rsidP="00281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7666D2" w:rsidRDefault="004F4E5B" w:rsidP="00766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надання дозволу фізичній особі-підприємцю Онищенку Олександру Анатолійовичу на укладання </w:t>
            </w:r>
            <w:bookmarkStart w:id="24" w:name="_Hlk180052220"/>
            <w:r w:rsidRPr="002A0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договору особистого строкового сервітуту на земельну ділянку під розміщення та обслуговування стаціонарної тимчасової споруди для провадження підприємницької діяльності – торговельного кіоску з реалізації продовольчих товарів, розміщеної в районі житлового будинку №11 на вулиці Миру у місті Південноукраїнську Вознесенського району Миколаївської області</w:t>
            </w:r>
            <w:bookmarkEnd w:id="24"/>
            <w:r w:rsidR="00766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66D2" w:rsidRDefault="007666D2" w:rsidP="00766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E5B" w:rsidRPr="00BC6688" w:rsidRDefault="004F4E5B" w:rsidP="004F4E5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4D3B05" w:rsidRDefault="004F4E5B" w:rsidP="004D3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внесення змін до рішення  Южноукраїнської міської ради від 03.10.2024 №1954 «Про надання дозволу фізичній особі – підприємцю Єрмоленко Олені Василівні на розробку проєкту землеустрою щодо відведення земельної ділянки біля нежитлової будівлі № 35 на проспекті Незалежності у місті Южноукраїнську Вознесенського району Миколаївської області»</w:t>
            </w:r>
            <w:r w:rsidR="004D3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3B05" w:rsidRDefault="004D3B05" w:rsidP="004D3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E5B" w:rsidRPr="00BC6688" w:rsidRDefault="004F4E5B" w:rsidP="004F4E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4D3B05" w:rsidRDefault="004F4E5B" w:rsidP="004D3B05">
            <w:pPr>
              <w:spacing w:after="0"/>
              <w:jc w:val="both"/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внесення змін до договору оренди земельної ділянки від 03.05.2019 (право оренди зареєстровано 03.05.2019 за №31450682), укладеного з фізичною особою-підприємцем Чепіль Тетяною Анатоліївною  під розміщення та обслуговування входу до нежитлового  приміщення  1 на проспекті Незалежності, 24 у місті Южноукраїнську Миколаївської області</w:t>
            </w:r>
            <w:r w:rsidR="004D3B05">
              <w:t xml:space="preserve"> </w:t>
            </w:r>
          </w:p>
          <w:p w:rsidR="004F4E5B" w:rsidRDefault="004D3B05" w:rsidP="004D3B0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B05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4D3B05" w:rsidRPr="00BC6688" w:rsidRDefault="004D3B05" w:rsidP="004D3B0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4D3B05" w:rsidRDefault="004F4E5B" w:rsidP="004D3B05">
            <w:pPr>
              <w:spacing w:after="0"/>
              <w:jc w:val="both"/>
            </w:pPr>
            <w:r w:rsidRPr="00B13F6F">
              <w:rPr>
                <w:rFonts w:ascii="Times New Roman" w:hAnsi="Times New Roman"/>
                <w:sz w:val="24"/>
                <w:szCs w:val="24"/>
              </w:rPr>
              <w:t>Про внесення змін до договору оренди земельної ділянки від 17.08.2021 (право оренди зареєстровано 17.08.2021 за №43593536), укладеного з фізичною особою-підприємцем Юрій Євгеном Олександровичем  під розміщення та обслуговування входу до нежитлового  приміщення  1 на вулиці Енергобудівників, 6 у місті Южноукраїнську Миколаївської області</w:t>
            </w:r>
            <w:r w:rsidR="004D3B05">
              <w:t xml:space="preserve"> </w:t>
            </w:r>
          </w:p>
          <w:p w:rsidR="004F4E5B" w:rsidRDefault="004D3B05" w:rsidP="004D3B0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B05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4D3B05" w:rsidRPr="00BC6688" w:rsidRDefault="004D3B05" w:rsidP="004D3B0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5A4533" w:rsidRDefault="004F4E5B" w:rsidP="005A4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внесення змін до договору оренди земельної ділянки від 18.06.2024 (право оренди зареєстровано 18.06.2024 за №55540641), укладеного з громадянкою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України Криворот Мариною Анатоліївною під розміщення та обслуговування будівлі, столярного цеху за адресою: Комунальна зона, 15-Г у місті Южноукраїнську Вознесенського району Миколаївської області.</w:t>
            </w:r>
            <w:r w:rsidR="005A4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E5B" w:rsidRDefault="005A4533" w:rsidP="005A4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533" w:rsidRPr="00BC6688" w:rsidRDefault="005A4533" w:rsidP="005A4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5A4533" w:rsidRDefault="004F4E5B" w:rsidP="005A4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DB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договору оренди земельної ділянки від </w:t>
            </w: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  <w:r w:rsidRPr="00203DB0">
              <w:rPr>
                <w:rFonts w:ascii="Times New Roman" w:hAnsi="Times New Roman"/>
                <w:sz w:val="24"/>
                <w:szCs w:val="24"/>
              </w:rPr>
              <w:t xml:space="preserve"> (право оренди зареєстровано </w:t>
            </w: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  <w:r w:rsidRPr="00203DB0">
              <w:rPr>
                <w:rFonts w:ascii="Times New Roman" w:hAnsi="Times New Roman"/>
                <w:sz w:val="24"/>
                <w:szCs w:val="24"/>
              </w:rPr>
              <w:t xml:space="preserve"> за №</w:t>
            </w:r>
            <w:r>
              <w:rPr>
                <w:rFonts w:ascii="Times New Roman" w:hAnsi="Times New Roman"/>
                <w:sz w:val="24"/>
                <w:szCs w:val="24"/>
              </w:rPr>
              <w:t>56243783</w:t>
            </w:r>
            <w:r w:rsidRPr="00203DB0">
              <w:rPr>
                <w:rFonts w:ascii="Times New Roman" w:hAnsi="Times New Roman"/>
                <w:sz w:val="24"/>
                <w:szCs w:val="24"/>
              </w:rPr>
              <w:t>), укладеного з громадян</w:t>
            </w:r>
            <w:r>
              <w:rPr>
                <w:rFonts w:ascii="Times New Roman" w:hAnsi="Times New Roman"/>
                <w:sz w:val="24"/>
                <w:szCs w:val="24"/>
              </w:rPr>
              <w:t>ином</w:t>
            </w:r>
            <w:r w:rsidRPr="00203DB0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>
              <w:rPr>
                <w:rFonts w:ascii="Times New Roman" w:hAnsi="Times New Roman"/>
                <w:sz w:val="24"/>
                <w:szCs w:val="24"/>
              </w:rPr>
              <w:t>Бабчуком Леонідом Григоровичем</w:t>
            </w:r>
            <w:r w:rsidRPr="00203DB0">
              <w:rPr>
                <w:rFonts w:ascii="Times New Roman" w:hAnsi="Times New Roman"/>
                <w:sz w:val="24"/>
                <w:szCs w:val="24"/>
              </w:rPr>
              <w:t xml:space="preserve"> під розміщення та обслуговування будівлі, столярного цеху за адресою: Комунальна зона, 15-Г у місті Южноукраїнську Вознесенського району Миколаївської області.</w:t>
            </w:r>
            <w:r w:rsidR="005A4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E5B" w:rsidRDefault="005A4533" w:rsidP="005A4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533" w:rsidRPr="00BC6688" w:rsidRDefault="005A4533" w:rsidP="005A4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A3E" w:rsidRPr="006A57BB" w:rsidTr="00761F1D">
        <w:trPr>
          <w:trHeight w:val="213"/>
        </w:trPr>
        <w:tc>
          <w:tcPr>
            <w:tcW w:w="545" w:type="dxa"/>
          </w:tcPr>
          <w:p w:rsidR="00BA7A3E" w:rsidRPr="006A57BB" w:rsidRDefault="00BA7A3E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BA7A3E" w:rsidRDefault="00BA7A3E" w:rsidP="005A4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A3E">
              <w:rPr>
                <w:rFonts w:ascii="Times New Roman" w:hAnsi="Times New Roman"/>
                <w:sz w:val="24"/>
                <w:szCs w:val="24"/>
              </w:rPr>
              <w:t>Про внесення змін до договору оренди земельної ділянки від 03.05.2018 (зареєстрований 03.05.2018 №26035444), укладеного з громадянами України Матуляком Ігорем Ігоровичем, Біцадзе Мурманом Сергійовичем, Хмель Євгеном Олеговичем під розміщення та обслуговування нежитлової будівлі, магазину «Івіс» на проспекті Незалежності, 33-А у місті Южноукраїнську Миколаївської області</w:t>
            </w:r>
          </w:p>
          <w:p w:rsidR="00BA7A3E" w:rsidRDefault="00BA7A3E" w:rsidP="005A4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A3E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BA7A3E" w:rsidRPr="00203DB0" w:rsidRDefault="00BA7A3E" w:rsidP="005A4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216FD6" w:rsidRDefault="004F4E5B" w:rsidP="0021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88">
              <w:rPr>
                <w:rFonts w:ascii="Times New Roman" w:hAnsi="Times New Roman"/>
                <w:sz w:val="24"/>
                <w:szCs w:val="24"/>
              </w:rPr>
              <w:t>Про відмову у наданні дозволу фізичній особі-підприємцю Сербіній Аллі Михайлівні на розробку технічної документації із землеустрою щодо встановлення (відновлення) меж земельної ділянки в натурі (на місцевості) під розміщення та обслуговування нежитлової будівлі, торговельного павільйону з автобусною зупинкою, що розташована за адресою: пр-т Незалежності,20В, м. Південноукраїнськ Вознесенського району Миколаївської області</w:t>
            </w:r>
            <w:r w:rsidR="00216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E5B" w:rsidRDefault="00216FD6" w:rsidP="0021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6FD6" w:rsidRPr="00B13F6F" w:rsidRDefault="00216FD6" w:rsidP="0021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FF0476" w:rsidRDefault="004F4E5B" w:rsidP="00FF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6F">
              <w:rPr>
                <w:rFonts w:ascii="Times New Roman" w:hAnsi="Times New Roman"/>
                <w:sz w:val="24"/>
                <w:szCs w:val="24"/>
              </w:rPr>
              <w:t>Про визнання таким, що втратило чинність, рішення Южноукраїнської міської ради від 21.12.2023 №1548</w:t>
            </w:r>
            <w:r w:rsidR="00FF04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E5B" w:rsidRDefault="00FF0476" w:rsidP="00046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  <w:r w:rsidRPr="007C7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6BAC" w:rsidRPr="00B13F6F" w:rsidRDefault="00046BAC" w:rsidP="00046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FF0476" w:rsidRDefault="004F4E5B" w:rsidP="00FF0476">
            <w:pPr>
              <w:spacing w:after="0"/>
              <w:jc w:val="both"/>
            </w:pPr>
            <w:r w:rsidRPr="00B13F6F">
              <w:rPr>
                <w:rFonts w:ascii="Times New Roman" w:hAnsi="Times New Roman"/>
                <w:sz w:val="24"/>
                <w:szCs w:val="24"/>
              </w:rPr>
              <w:t>Про визнання таким, що втратило чинність, рішення Южноукраїнської міської ради  від 21.12.2023 №1547</w:t>
            </w:r>
            <w:r w:rsidR="00FF0476">
              <w:t xml:space="preserve"> </w:t>
            </w:r>
          </w:p>
          <w:p w:rsidR="00FF0476" w:rsidRDefault="00FF0476" w:rsidP="00046B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476">
              <w:rPr>
                <w:rFonts w:ascii="Times New Roman" w:hAnsi="Times New Roman"/>
                <w:sz w:val="24"/>
                <w:szCs w:val="24"/>
              </w:rPr>
              <w:t>Доповідач: КОМАРНІЦЬКА Ольга</w:t>
            </w:r>
          </w:p>
          <w:p w:rsidR="00046BAC" w:rsidRPr="00BC6688" w:rsidRDefault="00046BAC" w:rsidP="00046B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FF0476" w:rsidRDefault="004F4E5B" w:rsidP="004F4E5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визнання таким, що втратило чинність, рішення Южноукраїнської міської ради </w:t>
            </w:r>
            <w:bookmarkStart w:id="25" w:name="_Hlk180486139"/>
            <w:r w:rsidRPr="004E2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01.12.2016 №</w:t>
            </w:r>
            <w:bookmarkEnd w:id="25"/>
            <w:r w:rsidRPr="004E2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</w:t>
            </w:r>
          </w:p>
          <w:p w:rsidR="004F4E5B" w:rsidRDefault="00FF0476" w:rsidP="004F4E5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Доповідач: КОМАРНІЦЬКА Ольга</w:t>
            </w:r>
          </w:p>
          <w:p w:rsidR="00FF0476" w:rsidRPr="00B13F6F" w:rsidRDefault="00FF0476" w:rsidP="004F4E5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5B" w:rsidRPr="006A57BB" w:rsidTr="00761F1D">
        <w:trPr>
          <w:trHeight w:val="213"/>
        </w:trPr>
        <w:tc>
          <w:tcPr>
            <w:tcW w:w="545" w:type="dxa"/>
          </w:tcPr>
          <w:p w:rsidR="004F4E5B" w:rsidRPr="006A57BB" w:rsidRDefault="004F4E5B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FF0476" w:rsidRDefault="004F4E5B" w:rsidP="004F4E5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"/>
              <w:jc w:val="both"/>
            </w:pPr>
            <w:r w:rsidRPr="004F4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визнання таким, що втратило чинність, рішення Южноукраїнської міської ради  від 27.11.2014 №1397</w:t>
            </w:r>
            <w:r w:rsidR="00FF0476">
              <w:t xml:space="preserve"> </w:t>
            </w:r>
          </w:p>
          <w:p w:rsidR="004F4E5B" w:rsidRDefault="00FF0476" w:rsidP="004F4E5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Доповідач: КОМАРНІЦЬКА Ольга</w:t>
            </w:r>
          </w:p>
          <w:p w:rsidR="00BA7A3E" w:rsidRPr="004E2119" w:rsidRDefault="00BA7A3E" w:rsidP="004F4E5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2E2" w:rsidRPr="006A57BB" w:rsidTr="00761F1D">
        <w:trPr>
          <w:trHeight w:val="213"/>
        </w:trPr>
        <w:tc>
          <w:tcPr>
            <w:tcW w:w="545" w:type="dxa"/>
          </w:tcPr>
          <w:p w:rsidR="00D972E2" w:rsidRPr="006A57BB" w:rsidRDefault="00D972E2" w:rsidP="004F4E5B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5" w:type="dxa"/>
            <w:shd w:val="clear" w:color="auto" w:fill="auto"/>
          </w:tcPr>
          <w:p w:rsidR="00D972E2" w:rsidRPr="00D972E2" w:rsidRDefault="00D972E2" w:rsidP="00D972E2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виконання рішення Миколаївського окружного адміністративного суду від 13.02.2025 у справі №400/5845/24</w:t>
            </w:r>
          </w:p>
          <w:p w:rsidR="00D972E2" w:rsidRPr="004F4E5B" w:rsidRDefault="00D972E2" w:rsidP="00D972E2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Доповідач:  БОСОВА Тетяна</w:t>
            </w:r>
          </w:p>
        </w:tc>
      </w:tr>
    </w:tbl>
    <w:p w:rsidR="00D96A73" w:rsidRDefault="00D96A73" w:rsidP="007C30CA">
      <w:pPr>
        <w:ind w:firstLine="708"/>
        <w:rPr>
          <w:rFonts w:ascii="Times New Roman" w:hAnsi="Times New Roman"/>
          <w:sz w:val="24"/>
          <w:szCs w:val="24"/>
        </w:rPr>
      </w:pPr>
    </w:p>
    <w:p w:rsidR="007C30CA" w:rsidRDefault="007C30CA" w:rsidP="007C30CA">
      <w:pPr>
        <w:ind w:firstLine="708"/>
        <w:rPr>
          <w:rFonts w:ascii="Times New Roman" w:hAnsi="Times New Roman"/>
          <w:sz w:val="24"/>
          <w:szCs w:val="24"/>
        </w:rPr>
      </w:pPr>
      <w:r w:rsidRPr="00112C53">
        <w:rPr>
          <w:rFonts w:ascii="Times New Roman" w:hAnsi="Times New Roman"/>
          <w:sz w:val="24"/>
          <w:szCs w:val="24"/>
        </w:rPr>
        <w:t xml:space="preserve">Міський голова </w:t>
      </w:r>
      <w:r w:rsidRPr="00112C53">
        <w:rPr>
          <w:rFonts w:ascii="Times New Roman" w:hAnsi="Times New Roman"/>
          <w:sz w:val="24"/>
          <w:szCs w:val="24"/>
        </w:rPr>
        <w:tab/>
      </w:r>
      <w:r w:rsidRPr="00112C53">
        <w:rPr>
          <w:rFonts w:ascii="Times New Roman" w:hAnsi="Times New Roman"/>
          <w:sz w:val="24"/>
          <w:szCs w:val="24"/>
        </w:rPr>
        <w:tab/>
      </w:r>
      <w:r w:rsidRPr="00112C53">
        <w:rPr>
          <w:rFonts w:ascii="Times New Roman" w:hAnsi="Times New Roman"/>
          <w:sz w:val="24"/>
          <w:szCs w:val="24"/>
        </w:rPr>
        <w:tab/>
      </w:r>
      <w:r w:rsidRPr="00112C53">
        <w:rPr>
          <w:rFonts w:ascii="Times New Roman" w:hAnsi="Times New Roman"/>
          <w:sz w:val="24"/>
          <w:szCs w:val="24"/>
        </w:rPr>
        <w:tab/>
      </w:r>
      <w:r w:rsidRPr="00112C53">
        <w:rPr>
          <w:rFonts w:ascii="Times New Roman" w:hAnsi="Times New Roman"/>
          <w:sz w:val="24"/>
          <w:szCs w:val="24"/>
        </w:rPr>
        <w:tab/>
        <w:t>Валерій ОНУФРІЄНКО</w:t>
      </w:r>
    </w:p>
    <w:p w:rsidR="0089676A" w:rsidRDefault="0089676A" w:rsidP="007C30CA">
      <w:pPr>
        <w:spacing w:after="0"/>
        <w:rPr>
          <w:rFonts w:ascii="Times New Roman" w:hAnsi="Times New Roman"/>
          <w:sz w:val="20"/>
          <w:szCs w:val="20"/>
        </w:rPr>
      </w:pPr>
    </w:p>
    <w:p w:rsidR="007C30CA" w:rsidRPr="00112C53" w:rsidRDefault="007C30CA" w:rsidP="007C30CA">
      <w:pPr>
        <w:spacing w:after="0"/>
        <w:rPr>
          <w:rFonts w:ascii="Times New Roman" w:hAnsi="Times New Roman"/>
          <w:sz w:val="20"/>
          <w:szCs w:val="20"/>
        </w:rPr>
      </w:pPr>
      <w:r w:rsidRPr="00112C53">
        <w:rPr>
          <w:rFonts w:ascii="Times New Roman" w:hAnsi="Times New Roman"/>
          <w:sz w:val="20"/>
          <w:szCs w:val="20"/>
        </w:rPr>
        <w:t>УСАТА Світлана</w:t>
      </w:r>
    </w:p>
    <w:p w:rsidR="00504298" w:rsidRDefault="007C30CA" w:rsidP="0089676A">
      <w:pPr>
        <w:spacing w:after="0"/>
      </w:pPr>
      <w:r w:rsidRPr="00112C53">
        <w:rPr>
          <w:rFonts w:ascii="Times New Roman" w:hAnsi="Times New Roman"/>
          <w:sz w:val="20"/>
          <w:szCs w:val="20"/>
        </w:rPr>
        <w:t>55773</w:t>
      </w:r>
    </w:p>
    <w:sectPr w:rsidR="00504298" w:rsidSect="006A57BB">
      <w:pgSz w:w="11906" w:h="16838"/>
      <w:pgMar w:top="1134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A18"/>
    <w:multiLevelType w:val="hybridMultilevel"/>
    <w:tmpl w:val="92764648"/>
    <w:lvl w:ilvl="0" w:tplc="BBA407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BB"/>
    <w:rsid w:val="00046BAC"/>
    <w:rsid w:val="0009258D"/>
    <w:rsid w:val="000D12F6"/>
    <w:rsid w:val="001326F4"/>
    <w:rsid w:val="0015214A"/>
    <w:rsid w:val="00185390"/>
    <w:rsid w:val="001E27CD"/>
    <w:rsid w:val="001E56CC"/>
    <w:rsid w:val="00216FD6"/>
    <w:rsid w:val="00281181"/>
    <w:rsid w:val="002816DD"/>
    <w:rsid w:val="002879CD"/>
    <w:rsid w:val="002935EF"/>
    <w:rsid w:val="002D54D9"/>
    <w:rsid w:val="00304795"/>
    <w:rsid w:val="003367EE"/>
    <w:rsid w:val="00357DDD"/>
    <w:rsid w:val="0036224D"/>
    <w:rsid w:val="003672DC"/>
    <w:rsid w:val="00392E48"/>
    <w:rsid w:val="003A3594"/>
    <w:rsid w:val="00426432"/>
    <w:rsid w:val="00441718"/>
    <w:rsid w:val="00455AB2"/>
    <w:rsid w:val="00463DF5"/>
    <w:rsid w:val="0046532E"/>
    <w:rsid w:val="00482DA7"/>
    <w:rsid w:val="004D3B05"/>
    <w:rsid w:val="004F4E5B"/>
    <w:rsid w:val="00504298"/>
    <w:rsid w:val="005753C0"/>
    <w:rsid w:val="00575CC8"/>
    <w:rsid w:val="005A4533"/>
    <w:rsid w:val="00643FBE"/>
    <w:rsid w:val="00696D71"/>
    <w:rsid w:val="006A57BB"/>
    <w:rsid w:val="006B17B9"/>
    <w:rsid w:val="006C4C06"/>
    <w:rsid w:val="006D13C0"/>
    <w:rsid w:val="006D2B67"/>
    <w:rsid w:val="006F016D"/>
    <w:rsid w:val="0072018A"/>
    <w:rsid w:val="0072463B"/>
    <w:rsid w:val="007407F9"/>
    <w:rsid w:val="00756269"/>
    <w:rsid w:val="007666D2"/>
    <w:rsid w:val="007668B7"/>
    <w:rsid w:val="007A7BDD"/>
    <w:rsid w:val="007C30CA"/>
    <w:rsid w:val="007F7B4D"/>
    <w:rsid w:val="007F7BBE"/>
    <w:rsid w:val="008151AA"/>
    <w:rsid w:val="00840214"/>
    <w:rsid w:val="0089676A"/>
    <w:rsid w:val="0091576F"/>
    <w:rsid w:val="0099431D"/>
    <w:rsid w:val="009A0678"/>
    <w:rsid w:val="009A5150"/>
    <w:rsid w:val="00A16931"/>
    <w:rsid w:val="00B166F4"/>
    <w:rsid w:val="00B40A46"/>
    <w:rsid w:val="00B53667"/>
    <w:rsid w:val="00B5537F"/>
    <w:rsid w:val="00B553F9"/>
    <w:rsid w:val="00B947EE"/>
    <w:rsid w:val="00BA7A3E"/>
    <w:rsid w:val="00C215AD"/>
    <w:rsid w:val="00C21FC9"/>
    <w:rsid w:val="00C238FA"/>
    <w:rsid w:val="00CB3346"/>
    <w:rsid w:val="00D707BE"/>
    <w:rsid w:val="00D812C0"/>
    <w:rsid w:val="00D96A73"/>
    <w:rsid w:val="00D972E2"/>
    <w:rsid w:val="00DB3931"/>
    <w:rsid w:val="00DB3FAD"/>
    <w:rsid w:val="00E0080B"/>
    <w:rsid w:val="00E211CA"/>
    <w:rsid w:val="00E3621C"/>
    <w:rsid w:val="00EA6E59"/>
    <w:rsid w:val="00F047CC"/>
    <w:rsid w:val="00F06219"/>
    <w:rsid w:val="00F4403A"/>
    <w:rsid w:val="00FF0476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B0B6"/>
  <w15:chartTrackingRefBased/>
  <w15:docId w15:val="{AA08C22F-B983-438F-B0DA-A318B798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0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0B81-1BE8-43CC-BE9D-C3C12289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7</Pages>
  <Words>11307</Words>
  <Characters>6446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98</cp:revision>
  <cp:lastPrinted>2025-05-09T08:41:00Z</cp:lastPrinted>
  <dcterms:created xsi:type="dcterms:W3CDTF">2025-04-29T07:45:00Z</dcterms:created>
  <dcterms:modified xsi:type="dcterms:W3CDTF">2025-05-09T09:06:00Z</dcterms:modified>
</cp:coreProperties>
</file>